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4D1" w:rsidRPr="00AA6DC0" w:rsidRDefault="004D24D1" w:rsidP="004D24D1">
      <w:pPr>
        <w:pStyle w:val="Geenafstand"/>
        <w:rPr>
          <w:rFonts w:ascii="Verdana" w:hAnsi="Verdana"/>
          <w:sz w:val="28"/>
          <w:szCs w:val="20"/>
          <w:lang w:eastAsia="nl-NL"/>
        </w:rPr>
      </w:pPr>
      <w:r w:rsidRPr="00AA6DC0">
        <w:rPr>
          <w:rFonts w:ascii="Verdana" w:hAnsi="Verdana"/>
          <w:b/>
          <w:sz w:val="28"/>
          <w:szCs w:val="20"/>
          <w:lang w:eastAsia="nl-NL"/>
        </w:rPr>
        <w:t>Nieuwsflits</w:t>
      </w:r>
      <w:r w:rsidR="00AA6DC0" w:rsidRPr="00AA6DC0">
        <w:rPr>
          <w:rFonts w:ascii="Verdana" w:hAnsi="Verdana"/>
          <w:b/>
          <w:sz w:val="28"/>
          <w:szCs w:val="20"/>
          <w:lang w:eastAsia="nl-NL"/>
        </w:rPr>
        <w:t xml:space="preserve"> oktober 2017</w:t>
      </w:r>
    </w:p>
    <w:p w:rsidR="004D24D1" w:rsidRDefault="004D24D1" w:rsidP="004D24D1">
      <w:pPr>
        <w:pStyle w:val="Geenafstand"/>
        <w:rPr>
          <w:rFonts w:ascii="Verdana" w:hAnsi="Verdana"/>
          <w:sz w:val="20"/>
          <w:szCs w:val="20"/>
          <w:lang w:eastAsia="nl-NL"/>
        </w:rPr>
      </w:pPr>
    </w:p>
    <w:p w:rsidR="004D24D1" w:rsidRPr="004D24D1" w:rsidRDefault="004D24D1" w:rsidP="004D24D1">
      <w:pPr>
        <w:pStyle w:val="Geenafstand"/>
        <w:rPr>
          <w:rFonts w:ascii="Verdana" w:hAnsi="Verdana"/>
          <w:b/>
          <w:sz w:val="20"/>
          <w:szCs w:val="20"/>
          <w:lang w:eastAsia="nl-NL"/>
        </w:rPr>
      </w:pPr>
      <w:r w:rsidRPr="004D24D1">
        <w:rPr>
          <w:rFonts w:ascii="Verdana" w:hAnsi="Verdana"/>
          <w:b/>
          <w:sz w:val="20"/>
          <w:szCs w:val="20"/>
          <w:lang w:eastAsia="nl-NL"/>
        </w:rPr>
        <w:t>Ter Nagedachtenis</w:t>
      </w:r>
    </w:p>
    <w:p w:rsidR="002235DE" w:rsidRDefault="004D24D1" w:rsidP="004D24D1">
      <w:pPr>
        <w:pStyle w:val="Geenafstand"/>
        <w:rPr>
          <w:rFonts w:ascii="Verdana" w:hAnsi="Verdana"/>
          <w:sz w:val="20"/>
          <w:szCs w:val="20"/>
          <w:lang w:eastAsia="nl-NL"/>
        </w:rPr>
      </w:pPr>
      <w:r w:rsidRPr="002235DE">
        <w:rPr>
          <w:rFonts w:ascii="Verdana" w:hAnsi="Verdana"/>
          <w:sz w:val="20"/>
          <w:szCs w:val="20"/>
          <w:u w:val="single"/>
          <w:lang w:eastAsia="nl-NL"/>
        </w:rPr>
        <w:t xml:space="preserve">Donderdag 2 november </w:t>
      </w:r>
      <w:r w:rsidRPr="004D24D1">
        <w:rPr>
          <w:rFonts w:ascii="Verdana" w:hAnsi="Verdana"/>
          <w:sz w:val="20"/>
          <w:szCs w:val="20"/>
          <w:lang w:eastAsia="nl-NL"/>
        </w:rPr>
        <w:t xml:space="preserve">a.s. om </w:t>
      </w:r>
      <w:r w:rsidRPr="002235DE">
        <w:rPr>
          <w:rFonts w:ascii="Verdana" w:hAnsi="Verdana"/>
          <w:sz w:val="20"/>
          <w:szCs w:val="20"/>
          <w:u w:val="single"/>
          <w:lang w:eastAsia="nl-NL"/>
        </w:rPr>
        <w:t>19 uur</w:t>
      </w:r>
      <w:r w:rsidRPr="004D24D1">
        <w:rPr>
          <w:rFonts w:ascii="Verdana" w:hAnsi="Verdana"/>
          <w:sz w:val="20"/>
          <w:szCs w:val="20"/>
          <w:lang w:eastAsia="nl-NL"/>
        </w:rPr>
        <w:t xml:space="preserve"> vindt op de historische begraafplaats Ter Navolging in Tiel een korte bijeenkomst plaats ter nagedachtenis aan hen die niet meer onder ons zijn maar wel in onze gedachten voortleven. Tijdens de bijeenkomst, bij het monument Via </w:t>
      </w:r>
      <w:proofErr w:type="spellStart"/>
      <w:r w:rsidRPr="004D24D1">
        <w:rPr>
          <w:rFonts w:ascii="Verdana" w:hAnsi="Verdana"/>
          <w:sz w:val="20"/>
          <w:szCs w:val="20"/>
          <w:lang w:eastAsia="nl-NL"/>
        </w:rPr>
        <w:t>Nominum</w:t>
      </w:r>
      <w:proofErr w:type="spellEnd"/>
      <w:r w:rsidRPr="004D24D1">
        <w:rPr>
          <w:rFonts w:ascii="Verdana" w:hAnsi="Verdana"/>
          <w:sz w:val="20"/>
          <w:szCs w:val="20"/>
          <w:lang w:eastAsia="nl-NL"/>
        </w:rPr>
        <w:t xml:space="preserve"> na de entree links, wordt in woord en muziek bij hen stil gestaan. De bijeenkomst wordt afgesloten met een korte rondgang over de begraafplaats. </w:t>
      </w:r>
    </w:p>
    <w:p w:rsidR="002235DE" w:rsidRDefault="004D24D1" w:rsidP="004D24D1">
      <w:pPr>
        <w:pStyle w:val="Geenafstand"/>
        <w:rPr>
          <w:rFonts w:ascii="Verdana" w:hAnsi="Verdana"/>
          <w:sz w:val="20"/>
          <w:szCs w:val="20"/>
          <w:lang w:eastAsia="nl-NL"/>
        </w:rPr>
      </w:pPr>
      <w:r w:rsidRPr="004D24D1">
        <w:rPr>
          <w:rFonts w:ascii="Verdana" w:hAnsi="Verdana"/>
          <w:sz w:val="20"/>
          <w:szCs w:val="20"/>
          <w:lang w:eastAsia="nl-NL"/>
        </w:rPr>
        <w:t xml:space="preserve">Deze bijeenkomst vormt de afsluiting van de activiteiten van de stichting Ter Navolging Tiel in 2017. </w:t>
      </w:r>
    </w:p>
    <w:p w:rsidR="002235DE" w:rsidRDefault="004D24D1" w:rsidP="004D24D1">
      <w:pPr>
        <w:pStyle w:val="Geenafstand"/>
        <w:rPr>
          <w:rFonts w:ascii="Verdana" w:hAnsi="Verdana"/>
          <w:sz w:val="20"/>
          <w:szCs w:val="20"/>
          <w:lang w:eastAsia="nl-NL"/>
        </w:rPr>
      </w:pPr>
      <w:r w:rsidRPr="004D24D1">
        <w:rPr>
          <w:rFonts w:ascii="Verdana" w:hAnsi="Verdana"/>
          <w:sz w:val="20"/>
          <w:szCs w:val="20"/>
          <w:lang w:eastAsia="nl-NL"/>
        </w:rPr>
        <w:t xml:space="preserve">Voor 2018, het jaar waarin de stichting 20 jaar bestaat, staan weer tal van activiteiten op het programma. </w:t>
      </w:r>
    </w:p>
    <w:p w:rsidR="004D24D1" w:rsidRDefault="004D24D1" w:rsidP="004D24D1">
      <w:pPr>
        <w:pStyle w:val="Geenafstand"/>
        <w:rPr>
          <w:rFonts w:ascii="Verdana" w:hAnsi="Verdana"/>
          <w:sz w:val="20"/>
          <w:szCs w:val="20"/>
          <w:lang w:eastAsia="nl-NL"/>
        </w:rPr>
      </w:pPr>
      <w:r w:rsidRPr="004D24D1">
        <w:rPr>
          <w:rFonts w:ascii="Verdana" w:hAnsi="Verdana"/>
          <w:sz w:val="20"/>
          <w:szCs w:val="20"/>
          <w:lang w:eastAsia="nl-NL"/>
        </w:rPr>
        <w:t xml:space="preserve">Zie daarvoor </w:t>
      </w:r>
      <w:r w:rsidR="002235DE">
        <w:rPr>
          <w:rFonts w:ascii="Verdana" w:hAnsi="Verdana"/>
          <w:sz w:val="20"/>
          <w:szCs w:val="20"/>
          <w:lang w:eastAsia="nl-NL"/>
        </w:rPr>
        <w:t xml:space="preserve">ook </w:t>
      </w:r>
      <w:bookmarkStart w:id="0" w:name="_GoBack"/>
      <w:bookmarkEnd w:id="0"/>
      <w:r w:rsidR="007F76F8" w:rsidRPr="004D24D1">
        <w:rPr>
          <w:rFonts w:ascii="Verdana" w:hAnsi="Verdana"/>
          <w:sz w:val="20"/>
          <w:szCs w:val="20"/>
          <w:lang w:eastAsia="nl-NL"/>
        </w:rPr>
        <w:fldChar w:fldCharType="begin"/>
      </w:r>
      <w:r w:rsidRPr="004D24D1">
        <w:rPr>
          <w:rFonts w:ascii="Verdana" w:hAnsi="Verdana"/>
          <w:sz w:val="20"/>
          <w:szCs w:val="20"/>
          <w:lang w:eastAsia="nl-NL"/>
        </w:rPr>
        <w:instrText xml:space="preserve"> HYPERLINK "http://www.ternavolgingtiel.nl" </w:instrText>
      </w:r>
      <w:r w:rsidR="007F76F8" w:rsidRPr="004D24D1">
        <w:rPr>
          <w:rFonts w:ascii="Verdana" w:hAnsi="Verdana"/>
          <w:sz w:val="20"/>
          <w:szCs w:val="20"/>
          <w:lang w:eastAsia="nl-NL"/>
        </w:rPr>
        <w:fldChar w:fldCharType="separate"/>
      </w:r>
      <w:r w:rsidRPr="004D24D1">
        <w:rPr>
          <w:rStyle w:val="Hyperlink"/>
          <w:rFonts w:ascii="Verdana" w:hAnsi="Verdana"/>
          <w:i/>
          <w:iCs/>
          <w:sz w:val="20"/>
          <w:szCs w:val="20"/>
          <w:lang w:eastAsia="nl-NL"/>
        </w:rPr>
        <w:t>www.ternavolgingtiel.nl</w:t>
      </w:r>
      <w:r w:rsidR="007F76F8" w:rsidRPr="004D24D1">
        <w:rPr>
          <w:rFonts w:ascii="Verdana" w:hAnsi="Verdana"/>
          <w:sz w:val="20"/>
          <w:szCs w:val="20"/>
          <w:lang w:eastAsia="nl-NL"/>
        </w:rPr>
        <w:fldChar w:fldCharType="end"/>
      </w:r>
    </w:p>
    <w:p w:rsidR="004D24D1" w:rsidRDefault="004D24D1" w:rsidP="004D24D1">
      <w:pPr>
        <w:pStyle w:val="Geenafstand"/>
        <w:rPr>
          <w:rFonts w:ascii="Verdana" w:hAnsi="Verdana"/>
          <w:sz w:val="20"/>
          <w:szCs w:val="20"/>
          <w:lang w:eastAsia="nl-NL"/>
        </w:rPr>
      </w:pPr>
    </w:p>
    <w:p w:rsidR="004D24D1" w:rsidRPr="004D24D1" w:rsidRDefault="004D24D1" w:rsidP="004D24D1">
      <w:pPr>
        <w:pStyle w:val="Geenafstand"/>
        <w:rPr>
          <w:rFonts w:ascii="Verdana" w:hAnsi="Verdana"/>
          <w:b/>
          <w:sz w:val="20"/>
          <w:szCs w:val="20"/>
          <w:lang w:eastAsia="nl-NL"/>
        </w:rPr>
      </w:pPr>
      <w:r w:rsidRPr="004D24D1">
        <w:rPr>
          <w:rFonts w:ascii="Verdana" w:hAnsi="Verdana"/>
          <w:b/>
          <w:sz w:val="20"/>
          <w:szCs w:val="20"/>
          <w:lang w:eastAsia="nl-NL"/>
        </w:rPr>
        <w:t>De Gouden Gelders Roos</w:t>
      </w:r>
    </w:p>
    <w:p w:rsidR="004D24D1" w:rsidRDefault="004D24D1" w:rsidP="004D24D1">
      <w:pPr>
        <w:pStyle w:val="Geenafstand"/>
        <w:rPr>
          <w:rFonts w:ascii="Verdana" w:hAnsi="Verdana"/>
          <w:sz w:val="20"/>
          <w:szCs w:val="20"/>
          <w:lang w:eastAsia="nl-NL"/>
        </w:rPr>
      </w:pPr>
      <w:r>
        <w:rPr>
          <w:rFonts w:ascii="Verdana" w:hAnsi="Verdana"/>
          <w:sz w:val="20"/>
          <w:szCs w:val="20"/>
          <w:lang w:eastAsia="nl-NL"/>
        </w:rPr>
        <w:t xml:space="preserve">Zoals bekend zijn wij als stichting genomineerd voor De Gouden Gelderse Roos. Deze nominatie is inmiddels als door rond de 60 mensen ondersteund. Veel dank voor alle support én de lovende woorden! </w:t>
      </w:r>
    </w:p>
    <w:p w:rsidR="004D24D1" w:rsidRDefault="004D24D1" w:rsidP="004D24D1">
      <w:pPr>
        <w:pStyle w:val="Geenafstand"/>
        <w:rPr>
          <w:rFonts w:ascii="Verdana" w:hAnsi="Verdana"/>
          <w:sz w:val="20"/>
          <w:szCs w:val="20"/>
          <w:lang w:eastAsia="nl-NL"/>
        </w:rPr>
      </w:pPr>
      <w:r>
        <w:rPr>
          <w:rFonts w:ascii="Verdana" w:hAnsi="Verdana"/>
          <w:sz w:val="20"/>
          <w:szCs w:val="20"/>
          <w:lang w:eastAsia="nl-NL"/>
        </w:rPr>
        <w:t xml:space="preserve">Als u nog niet voor ons hebt gestemd: dat kan nog steeds: </w:t>
      </w:r>
      <w:hyperlink r:id="rId5" w:history="1">
        <w:r w:rsidRPr="004E1323">
          <w:rPr>
            <w:rStyle w:val="Hyperlink"/>
            <w:rFonts w:ascii="Verdana" w:hAnsi="Verdana"/>
            <w:sz w:val="20"/>
            <w:szCs w:val="20"/>
            <w:lang w:eastAsia="nl-NL"/>
          </w:rPr>
          <w:t>http://erfgoedgelderland.nl/nieuws/gouden-gelderse-roos-stemmen-nog/</w:t>
        </w:r>
      </w:hyperlink>
    </w:p>
    <w:p w:rsidR="004D24D1" w:rsidRDefault="004D24D1" w:rsidP="004D24D1">
      <w:pPr>
        <w:pStyle w:val="Geenafstand"/>
        <w:rPr>
          <w:rFonts w:ascii="Verdana" w:hAnsi="Verdana"/>
          <w:sz w:val="20"/>
          <w:szCs w:val="20"/>
          <w:lang w:eastAsia="nl-NL"/>
        </w:rPr>
      </w:pPr>
    </w:p>
    <w:p w:rsidR="002235DE" w:rsidRPr="002235DE" w:rsidRDefault="002235DE" w:rsidP="004D24D1">
      <w:pPr>
        <w:pStyle w:val="Geenafstand"/>
        <w:rPr>
          <w:rFonts w:ascii="Verdana" w:hAnsi="Verdana"/>
          <w:b/>
          <w:sz w:val="20"/>
          <w:szCs w:val="20"/>
          <w:lang w:eastAsia="nl-NL"/>
        </w:rPr>
      </w:pPr>
      <w:r w:rsidRPr="002235DE">
        <w:rPr>
          <w:rFonts w:ascii="Verdana" w:hAnsi="Verdana"/>
          <w:b/>
          <w:sz w:val="20"/>
          <w:szCs w:val="20"/>
          <w:lang w:eastAsia="nl-NL"/>
        </w:rPr>
        <w:t>Onderhoud op Ter Navolging en de Joodse Begraafplaats</w:t>
      </w:r>
    </w:p>
    <w:p w:rsidR="002235DE" w:rsidRDefault="002235DE" w:rsidP="004D24D1">
      <w:pPr>
        <w:pStyle w:val="Geenafstand"/>
        <w:rPr>
          <w:rFonts w:ascii="Verdana" w:hAnsi="Verdana"/>
          <w:sz w:val="20"/>
          <w:szCs w:val="20"/>
          <w:lang w:eastAsia="nl-NL"/>
        </w:rPr>
      </w:pPr>
      <w:r>
        <w:rPr>
          <w:rFonts w:ascii="Verdana" w:hAnsi="Verdana"/>
          <w:sz w:val="20"/>
          <w:szCs w:val="20"/>
          <w:lang w:eastAsia="nl-NL"/>
        </w:rPr>
        <w:t xml:space="preserve">Momenteel wordt er, als het weer het toelaat, op Ter Navolging verder gewerkt aan het herstellen van grafmonumenten zoals het lijmen van paaltjes en het weer aanbrengen van haken, ogen en kettingen. </w:t>
      </w:r>
    </w:p>
    <w:p w:rsidR="002235DE" w:rsidRDefault="002235DE" w:rsidP="004D24D1">
      <w:pPr>
        <w:pStyle w:val="Geenafstand"/>
        <w:rPr>
          <w:rFonts w:ascii="Verdana" w:hAnsi="Verdana"/>
          <w:sz w:val="20"/>
          <w:szCs w:val="20"/>
          <w:lang w:eastAsia="nl-NL"/>
        </w:rPr>
      </w:pPr>
      <w:r>
        <w:rPr>
          <w:rFonts w:ascii="Verdana" w:hAnsi="Verdana"/>
          <w:sz w:val="20"/>
          <w:szCs w:val="20"/>
          <w:lang w:eastAsia="nl-NL"/>
        </w:rPr>
        <w:t xml:space="preserve">Voor komend voorjaar staat op de Joodse Begraafplaats het inpandige herstel (door de gemeente Tiel en de stichting) van het </w:t>
      </w:r>
      <w:proofErr w:type="spellStart"/>
      <w:r>
        <w:rPr>
          <w:rFonts w:ascii="Verdana" w:hAnsi="Verdana"/>
          <w:sz w:val="20"/>
          <w:szCs w:val="20"/>
          <w:lang w:eastAsia="nl-NL"/>
        </w:rPr>
        <w:t>Metaheerhuisje</w:t>
      </w:r>
      <w:proofErr w:type="spellEnd"/>
      <w:r>
        <w:rPr>
          <w:rFonts w:ascii="Verdana" w:hAnsi="Verdana"/>
          <w:sz w:val="20"/>
          <w:szCs w:val="20"/>
          <w:lang w:eastAsia="nl-NL"/>
        </w:rPr>
        <w:t xml:space="preserve"> op het programma. Ook zal de bijna 150 jaar oude muur rond de begraafplaats worden hersteld. </w:t>
      </w:r>
    </w:p>
    <w:p w:rsidR="002235DE" w:rsidRDefault="002235DE" w:rsidP="004D24D1">
      <w:pPr>
        <w:pStyle w:val="Geenafstand"/>
        <w:rPr>
          <w:rFonts w:ascii="Verdana" w:hAnsi="Verdana"/>
          <w:sz w:val="20"/>
          <w:szCs w:val="20"/>
          <w:lang w:eastAsia="nl-NL"/>
        </w:rPr>
      </w:pPr>
    </w:p>
    <w:p w:rsidR="004D24D1" w:rsidRPr="004D24D1" w:rsidRDefault="004D24D1" w:rsidP="004D24D1">
      <w:pPr>
        <w:pStyle w:val="Geenafstand"/>
        <w:rPr>
          <w:rFonts w:ascii="Verdana" w:hAnsi="Verdana"/>
          <w:b/>
          <w:sz w:val="20"/>
          <w:szCs w:val="20"/>
          <w:lang w:eastAsia="nl-NL"/>
        </w:rPr>
      </w:pPr>
      <w:r w:rsidRPr="004D24D1">
        <w:rPr>
          <w:rFonts w:ascii="Verdana" w:hAnsi="Verdana"/>
          <w:b/>
          <w:sz w:val="20"/>
          <w:szCs w:val="20"/>
          <w:lang w:eastAsia="nl-NL"/>
        </w:rPr>
        <w:t>Jaarprogramma 2018</w:t>
      </w:r>
    </w:p>
    <w:p w:rsidR="004D24D1" w:rsidRDefault="004D24D1" w:rsidP="004D24D1">
      <w:pPr>
        <w:pStyle w:val="Geenafstand"/>
        <w:rPr>
          <w:rFonts w:ascii="Verdana" w:hAnsi="Verdana"/>
          <w:sz w:val="20"/>
          <w:szCs w:val="20"/>
          <w:lang w:eastAsia="nl-NL"/>
        </w:rPr>
      </w:pPr>
      <w:r>
        <w:rPr>
          <w:rFonts w:ascii="Verdana" w:hAnsi="Verdana"/>
          <w:sz w:val="20"/>
          <w:szCs w:val="20"/>
          <w:lang w:eastAsia="nl-NL"/>
        </w:rPr>
        <w:t>Inmiddels is het programma voor 2018, het jaar waarin onze stichting 20 jaar bestaat, door het bestuur vastgesteld.</w:t>
      </w:r>
    </w:p>
    <w:p w:rsidR="004D24D1" w:rsidRDefault="004D24D1" w:rsidP="004D24D1">
      <w:pPr>
        <w:pStyle w:val="Geenafstand"/>
        <w:rPr>
          <w:rFonts w:ascii="Verdana" w:hAnsi="Verdana"/>
          <w:sz w:val="20"/>
          <w:szCs w:val="20"/>
          <w:lang w:eastAsia="nl-NL"/>
        </w:rPr>
      </w:pPr>
    </w:p>
    <w:p w:rsidR="004D24D1" w:rsidRPr="004D24D1" w:rsidRDefault="00846D7A" w:rsidP="004D24D1">
      <w:pPr>
        <w:pStyle w:val="Geenafstand"/>
        <w:numPr>
          <w:ilvl w:val="0"/>
          <w:numId w:val="1"/>
        </w:numPr>
        <w:rPr>
          <w:rFonts w:ascii="Verdana" w:hAnsi="Verdana"/>
          <w:sz w:val="20"/>
          <w:szCs w:val="20"/>
        </w:rPr>
      </w:pPr>
      <w:r>
        <w:rPr>
          <w:rFonts w:ascii="Verdana" w:hAnsi="Verdana"/>
          <w:sz w:val="20"/>
          <w:szCs w:val="20"/>
        </w:rPr>
        <w:t>Vrijdag</w:t>
      </w:r>
      <w:r>
        <w:rPr>
          <w:rFonts w:ascii="Verdana" w:hAnsi="Verdana"/>
          <w:sz w:val="20"/>
          <w:szCs w:val="20"/>
        </w:rPr>
        <w:tab/>
      </w:r>
      <w:r>
        <w:rPr>
          <w:rFonts w:ascii="Verdana" w:hAnsi="Verdana"/>
          <w:sz w:val="20"/>
          <w:szCs w:val="20"/>
        </w:rPr>
        <w:tab/>
      </w:r>
      <w:r w:rsidR="004D24D1" w:rsidRPr="004D24D1">
        <w:rPr>
          <w:rFonts w:ascii="Verdana" w:hAnsi="Verdana"/>
          <w:sz w:val="20"/>
          <w:szCs w:val="20"/>
        </w:rPr>
        <w:t>09 mrt.</w:t>
      </w:r>
      <w:r>
        <w:rPr>
          <w:rFonts w:ascii="Verdana" w:hAnsi="Verdana"/>
          <w:sz w:val="20"/>
          <w:szCs w:val="20"/>
        </w:rPr>
        <w:tab/>
      </w:r>
      <w:r w:rsidR="004D24D1" w:rsidRPr="002235DE">
        <w:rPr>
          <w:rFonts w:ascii="Verdana" w:hAnsi="Verdana"/>
          <w:b/>
          <w:sz w:val="20"/>
          <w:szCs w:val="20"/>
        </w:rPr>
        <w:t>NL DOET</w:t>
      </w:r>
      <w:r>
        <w:rPr>
          <w:rFonts w:ascii="Verdana" w:hAnsi="Verdana"/>
          <w:sz w:val="20"/>
          <w:szCs w:val="20"/>
        </w:rPr>
        <w:tab/>
      </w:r>
      <w:r>
        <w:rPr>
          <w:rFonts w:ascii="Verdana" w:hAnsi="Verdana"/>
          <w:sz w:val="20"/>
          <w:szCs w:val="20"/>
        </w:rPr>
        <w:tab/>
      </w:r>
      <w:r>
        <w:rPr>
          <w:rFonts w:ascii="Verdana" w:hAnsi="Verdana"/>
          <w:sz w:val="20"/>
          <w:szCs w:val="20"/>
        </w:rPr>
        <w:tab/>
      </w:r>
      <w:r w:rsidR="004D24D1" w:rsidRPr="004D24D1">
        <w:rPr>
          <w:rFonts w:ascii="Verdana" w:hAnsi="Verdana"/>
          <w:sz w:val="20"/>
          <w:szCs w:val="20"/>
        </w:rPr>
        <w:t>10 – 16 uur</w:t>
      </w:r>
    </w:p>
    <w:p w:rsidR="004D24D1" w:rsidRPr="004D24D1" w:rsidRDefault="004D24D1" w:rsidP="004D24D1">
      <w:pPr>
        <w:pStyle w:val="Geenafstand"/>
        <w:numPr>
          <w:ilvl w:val="0"/>
          <w:numId w:val="1"/>
        </w:numPr>
        <w:rPr>
          <w:rFonts w:ascii="Verdana" w:hAnsi="Verdana"/>
          <w:sz w:val="20"/>
          <w:szCs w:val="20"/>
        </w:rPr>
      </w:pPr>
      <w:r w:rsidRPr="004D24D1">
        <w:rPr>
          <w:rFonts w:ascii="Verdana" w:hAnsi="Verdana"/>
          <w:sz w:val="20"/>
          <w:szCs w:val="20"/>
        </w:rPr>
        <w:t xml:space="preserve">Zaterdag </w:t>
      </w:r>
      <w:r w:rsidRPr="004D24D1">
        <w:rPr>
          <w:rFonts w:ascii="Verdana" w:hAnsi="Verdana"/>
          <w:sz w:val="20"/>
          <w:szCs w:val="20"/>
        </w:rPr>
        <w:tab/>
      </w:r>
      <w:r w:rsidRPr="004D24D1">
        <w:rPr>
          <w:rFonts w:ascii="Verdana" w:hAnsi="Verdana"/>
          <w:sz w:val="20"/>
          <w:szCs w:val="20"/>
        </w:rPr>
        <w:tab/>
        <w:t>10 mrt.</w:t>
      </w:r>
      <w:r w:rsidRPr="004D24D1">
        <w:rPr>
          <w:rFonts w:ascii="Verdana" w:hAnsi="Verdana"/>
          <w:sz w:val="20"/>
          <w:szCs w:val="20"/>
        </w:rPr>
        <w:tab/>
      </w:r>
      <w:r w:rsidRPr="002235DE">
        <w:rPr>
          <w:rFonts w:ascii="Verdana" w:hAnsi="Verdana"/>
          <w:b/>
          <w:sz w:val="20"/>
          <w:szCs w:val="20"/>
        </w:rPr>
        <w:t>NL DOET</w:t>
      </w:r>
      <w:r w:rsidRPr="004D24D1">
        <w:rPr>
          <w:rFonts w:ascii="Verdana" w:hAnsi="Verdana"/>
          <w:sz w:val="20"/>
          <w:szCs w:val="20"/>
        </w:rPr>
        <w:tab/>
        <w:t> </w:t>
      </w:r>
      <w:r w:rsidRPr="004D24D1">
        <w:rPr>
          <w:rFonts w:ascii="Verdana" w:hAnsi="Verdana"/>
          <w:sz w:val="20"/>
          <w:szCs w:val="20"/>
        </w:rPr>
        <w:tab/>
      </w:r>
      <w:r w:rsidRPr="004D24D1">
        <w:rPr>
          <w:rFonts w:ascii="Verdana" w:hAnsi="Verdana"/>
          <w:sz w:val="20"/>
          <w:szCs w:val="20"/>
        </w:rPr>
        <w:tab/>
        <w:t>10 – 16 uur</w:t>
      </w:r>
      <w:r>
        <w:rPr>
          <w:rFonts w:ascii="Verdana" w:hAnsi="Verdana"/>
          <w:sz w:val="20"/>
          <w:szCs w:val="20"/>
        </w:rPr>
        <w:br/>
      </w:r>
    </w:p>
    <w:p w:rsidR="004D24D1" w:rsidRPr="004D24D1" w:rsidRDefault="004D24D1" w:rsidP="004D24D1">
      <w:pPr>
        <w:pStyle w:val="Geenafstand"/>
        <w:numPr>
          <w:ilvl w:val="0"/>
          <w:numId w:val="1"/>
        </w:numPr>
        <w:rPr>
          <w:rFonts w:ascii="Verdana" w:hAnsi="Verdana"/>
          <w:sz w:val="20"/>
          <w:szCs w:val="20"/>
        </w:rPr>
      </w:pPr>
      <w:r w:rsidRPr="004D24D1">
        <w:rPr>
          <w:rFonts w:ascii="Verdana" w:hAnsi="Verdana"/>
          <w:sz w:val="20"/>
          <w:szCs w:val="20"/>
        </w:rPr>
        <w:t>Woensdag</w:t>
      </w:r>
      <w:r w:rsidRPr="004D24D1">
        <w:rPr>
          <w:rFonts w:ascii="Verdana" w:hAnsi="Verdana"/>
          <w:sz w:val="20"/>
          <w:szCs w:val="20"/>
        </w:rPr>
        <w:tab/>
      </w:r>
      <w:r>
        <w:rPr>
          <w:rFonts w:ascii="Verdana" w:hAnsi="Verdana"/>
          <w:sz w:val="20"/>
          <w:szCs w:val="20"/>
        </w:rPr>
        <w:tab/>
      </w:r>
      <w:r w:rsidRPr="004D24D1">
        <w:rPr>
          <w:rFonts w:ascii="Verdana" w:hAnsi="Verdana"/>
          <w:sz w:val="20"/>
          <w:szCs w:val="20"/>
        </w:rPr>
        <w:t>11 april</w:t>
      </w:r>
      <w:r w:rsidRPr="004D24D1">
        <w:rPr>
          <w:rFonts w:ascii="Verdana" w:hAnsi="Verdana"/>
          <w:sz w:val="20"/>
          <w:szCs w:val="20"/>
        </w:rPr>
        <w:tab/>
        <w:t>Klusochtend</w:t>
      </w:r>
      <w:r w:rsidRPr="004D24D1">
        <w:rPr>
          <w:rFonts w:ascii="Verdana" w:hAnsi="Verdana"/>
          <w:sz w:val="20"/>
          <w:szCs w:val="20"/>
        </w:rPr>
        <w:tab/>
      </w:r>
      <w:r>
        <w:rPr>
          <w:rFonts w:ascii="Verdana" w:hAnsi="Verdana"/>
          <w:sz w:val="20"/>
          <w:szCs w:val="20"/>
        </w:rPr>
        <w:tab/>
      </w:r>
      <w:r w:rsidRPr="004D24D1">
        <w:rPr>
          <w:rFonts w:ascii="Verdana" w:hAnsi="Verdana"/>
          <w:sz w:val="20"/>
          <w:szCs w:val="20"/>
        </w:rPr>
        <w:tab/>
        <w:t>10 - 12 uur</w:t>
      </w:r>
    </w:p>
    <w:p w:rsidR="004D24D1" w:rsidRPr="004D24D1" w:rsidRDefault="004D24D1" w:rsidP="004D24D1">
      <w:pPr>
        <w:pStyle w:val="Geenafstand"/>
        <w:numPr>
          <w:ilvl w:val="0"/>
          <w:numId w:val="1"/>
        </w:numPr>
        <w:rPr>
          <w:rFonts w:ascii="Verdana" w:hAnsi="Verdana"/>
          <w:sz w:val="20"/>
          <w:szCs w:val="20"/>
        </w:rPr>
      </w:pPr>
      <w:r w:rsidRPr="004D24D1">
        <w:rPr>
          <w:rFonts w:ascii="Verdana" w:hAnsi="Verdana"/>
          <w:sz w:val="20"/>
          <w:szCs w:val="20"/>
        </w:rPr>
        <w:t>Zaterdag</w:t>
      </w:r>
      <w:r w:rsidRPr="004D24D1">
        <w:rPr>
          <w:rFonts w:ascii="Verdana" w:hAnsi="Verdana"/>
          <w:sz w:val="20"/>
          <w:szCs w:val="20"/>
        </w:rPr>
        <w:tab/>
      </w:r>
      <w:r w:rsidRPr="004D24D1">
        <w:rPr>
          <w:rFonts w:ascii="Verdana" w:hAnsi="Verdana"/>
          <w:sz w:val="20"/>
          <w:szCs w:val="20"/>
        </w:rPr>
        <w:tab/>
        <w:t xml:space="preserve">21 april </w:t>
      </w:r>
      <w:r w:rsidRPr="004D24D1">
        <w:rPr>
          <w:rFonts w:ascii="Verdana" w:hAnsi="Verdana"/>
          <w:sz w:val="20"/>
          <w:szCs w:val="20"/>
        </w:rPr>
        <w:tab/>
        <w:t xml:space="preserve">Klusdag </w:t>
      </w:r>
      <w:r w:rsidRPr="004D24D1">
        <w:rPr>
          <w:rFonts w:ascii="Verdana" w:hAnsi="Verdana"/>
          <w:sz w:val="20"/>
          <w:szCs w:val="20"/>
        </w:rPr>
        <w:tab/>
      </w:r>
      <w:r w:rsidRPr="004D24D1">
        <w:rPr>
          <w:rFonts w:ascii="Verdana" w:hAnsi="Verdana"/>
          <w:sz w:val="20"/>
          <w:szCs w:val="20"/>
        </w:rPr>
        <w:tab/>
      </w:r>
      <w:r w:rsidRPr="004D24D1">
        <w:rPr>
          <w:rFonts w:ascii="Verdana" w:hAnsi="Verdana"/>
          <w:sz w:val="20"/>
          <w:szCs w:val="20"/>
        </w:rPr>
        <w:tab/>
        <w:t>10 – 16 uur</w:t>
      </w:r>
    </w:p>
    <w:p w:rsidR="004D24D1" w:rsidRPr="004D24D1" w:rsidRDefault="004D24D1" w:rsidP="004D24D1">
      <w:pPr>
        <w:pStyle w:val="Geenafstand"/>
        <w:numPr>
          <w:ilvl w:val="0"/>
          <w:numId w:val="1"/>
        </w:numPr>
        <w:rPr>
          <w:rFonts w:ascii="Verdana" w:hAnsi="Verdana"/>
          <w:sz w:val="20"/>
          <w:szCs w:val="20"/>
        </w:rPr>
      </w:pPr>
      <w:r w:rsidRPr="004D24D1">
        <w:rPr>
          <w:rFonts w:ascii="Verdana" w:hAnsi="Verdana"/>
          <w:sz w:val="20"/>
          <w:szCs w:val="20"/>
        </w:rPr>
        <w:t>Woensdag</w:t>
      </w:r>
      <w:r>
        <w:rPr>
          <w:rFonts w:ascii="Verdana" w:hAnsi="Verdana"/>
          <w:sz w:val="20"/>
          <w:szCs w:val="20"/>
        </w:rPr>
        <w:tab/>
      </w:r>
      <w:r w:rsidRPr="004D24D1">
        <w:rPr>
          <w:rFonts w:ascii="Verdana" w:hAnsi="Verdana"/>
          <w:sz w:val="20"/>
          <w:szCs w:val="20"/>
        </w:rPr>
        <w:tab/>
        <w:t>09 mei</w:t>
      </w:r>
      <w:r w:rsidRPr="004D24D1">
        <w:rPr>
          <w:rFonts w:ascii="Verdana" w:hAnsi="Verdana"/>
          <w:sz w:val="20"/>
          <w:szCs w:val="20"/>
        </w:rPr>
        <w:tab/>
      </w:r>
      <w:r>
        <w:rPr>
          <w:rFonts w:ascii="Verdana" w:hAnsi="Verdana"/>
          <w:sz w:val="20"/>
          <w:szCs w:val="20"/>
        </w:rPr>
        <w:tab/>
      </w:r>
      <w:r w:rsidRPr="004D24D1">
        <w:rPr>
          <w:rFonts w:ascii="Verdana" w:hAnsi="Verdana"/>
          <w:sz w:val="20"/>
          <w:szCs w:val="20"/>
        </w:rPr>
        <w:t>Klusochtend</w:t>
      </w:r>
      <w:r>
        <w:rPr>
          <w:rFonts w:ascii="Verdana" w:hAnsi="Verdana"/>
          <w:sz w:val="20"/>
          <w:szCs w:val="20"/>
        </w:rPr>
        <w:tab/>
      </w:r>
      <w:r w:rsidRPr="004D24D1">
        <w:rPr>
          <w:rFonts w:ascii="Verdana" w:hAnsi="Verdana"/>
          <w:sz w:val="20"/>
          <w:szCs w:val="20"/>
        </w:rPr>
        <w:tab/>
      </w:r>
      <w:r w:rsidRPr="004D24D1">
        <w:rPr>
          <w:rFonts w:ascii="Verdana" w:hAnsi="Verdana"/>
          <w:sz w:val="20"/>
          <w:szCs w:val="20"/>
        </w:rPr>
        <w:tab/>
        <w:t xml:space="preserve">10 – 12 uur </w:t>
      </w:r>
      <w:r>
        <w:rPr>
          <w:rFonts w:ascii="Verdana" w:hAnsi="Verdana"/>
          <w:sz w:val="20"/>
          <w:szCs w:val="20"/>
        </w:rPr>
        <w:br/>
      </w:r>
    </w:p>
    <w:p w:rsidR="004D24D1" w:rsidRPr="004D24D1" w:rsidRDefault="004D24D1" w:rsidP="004D24D1">
      <w:pPr>
        <w:pStyle w:val="Geenafstand"/>
        <w:numPr>
          <w:ilvl w:val="0"/>
          <w:numId w:val="1"/>
        </w:numPr>
        <w:rPr>
          <w:rFonts w:ascii="Verdana" w:hAnsi="Verdana"/>
          <w:sz w:val="20"/>
          <w:szCs w:val="20"/>
        </w:rPr>
      </w:pPr>
      <w:r w:rsidRPr="004D24D1">
        <w:rPr>
          <w:rFonts w:ascii="Verdana" w:hAnsi="Verdana"/>
          <w:sz w:val="20"/>
          <w:szCs w:val="20"/>
        </w:rPr>
        <w:t>Zondag</w:t>
      </w:r>
      <w:r w:rsidRPr="004D24D1">
        <w:rPr>
          <w:rFonts w:ascii="Verdana" w:hAnsi="Verdana"/>
          <w:sz w:val="20"/>
          <w:szCs w:val="20"/>
        </w:rPr>
        <w:tab/>
      </w:r>
      <w:r w:rsidRPr="004D24D1">
        <w:rPr>
          <w:rFonts w:ascii="Verdana" w:hAnsi="Verdana"/>
          <w:sz w:val="20"/>
          <w:szCs w:val="20"/>
        </w:rPr>
        <w:tab/>
        <w:t>27 mei</w:t>
      </w:r>
      <w:r w:rsidRPr="004D24D1">
        <w:rPr>
          <w:rFonts w:ascii="Verdana" w:hAnsi="Verdana"/>
          <w:sz w:val="20"/>
          <w:szCs w:val="20"/>
        </w:rPr>
        <w:tab/>
      </w:r>
      <w:r>
        <w:rPr>
          <w:rFonts w:ascii="Verdana" w:hAnsi="Verdana"/>
          <w:sz w:val="20"/>
          <w:szCs w:val="20"/>
        </w:rPr>
        <w:tab/>
      </w:r>
      <w:r w:rsidRPr="002235DE">
        <w:rPr>
          <w:rFonts w:ascii="Verdana" w:hAnsi="Verdana"/>
          <w:b/>
          <w:sz w:val="20"/>
          <w:szCs w:val="20"/>
        </w:rPr>
        <w:t>Week v/d Begraafplaats</w:t>
      </w:r>
      <w:r w:rsidRPr="004D24D1">
        <w:rPr>
          <w:rFonts w:ascii="Verdana" w:hAnsi="Verdana"/>
          <w:sz w:val="20"/>
          <w:szCs w:val="20"/>
        </w:rPr>
        <w:tab/>
        <w:t>12 - 16 uur</w:t>
      </w:r>
    </w:p>
    <w:p w:rsidR="004D24D1" w:rsidRPr="004D24D1" w:rsidRDefault="004D24D1" w:rsidP="004D24D1">
      <w:pPr>
        <w:pStyle w:val="Geenafstand"/>
        <w:numPr>
          <w:ilvl w:val="0"/>
          <w:numId w:val="1"/>
        </w:numPr>
        <w:rPr>
          <w:rFonts w:ascii="Verdana" w:hAnsi="Verdana"/>
          <w:sz w:val="20"/>
          <w:szCs w:val="20"/>
        </w:rPr>
      </w:pPr>
      <w:r w:rsidRPr="004D24D1">
        <w:rPr>
          <w:rFonts w:ascii="Verdana" w:hAnsi="Verdana"/>
          <w:sz w:val="20"/>
          <w:szCs w:val="20"/>
        </w:rPr>
        <w:t xml:space="preserve">Zondag </w:t>
      </w:r>
      <w:r w:rsidRPr="004D24D1">
        <w:rPr>
          <w:rFonts w:ascii="Verdana" w:hAnsi="Verdana"/>
          <w:sz w:val="20"/>
          <w:szCs w:val="20"/>
        </w:rPr>
        <w:tab/>
      </w:r>
      <w:r w:rsidRPr="004D24D1">
        <w:rPr>
          <w:rFonts w:ascii="Verdana" w:hAnsi="Verdana"/>
          <w:sz w:val="20"/>
          <w:szCs w:val="20"/>
        </w:rPr>
        <w:tab/>
        <w:t xml:space="preserve">03 juni </w:t>
      </w:r>
      <w:r w:rsidRPr="004D24D1">
        <w:rPr>
          <w:rFonts w:ascii="Verdana" w:hAnsi="Verdana"/>
          <w:sz w:val="20"/>
          <w:szCs w:val="20"/>
        </w:rPr>
        <w:tab/>
      </w:r>
      <w:r w:rsidRPr="002235DE">
        <w:rPr>
          <w:rFonts w:ascii="Verdana" w:hAnsi="Verdana"/>
          <w:b/>
          <w:sz w:val="20"/>
          <w:szCs w:val="20"/>
        </w:rPr>
        <w:t>Week v/d Begraafplaats</w:t>
      </w:r>
      <w:r w:rsidRPr="004D24D1">
        <w:rPr>
          <w:rFonts w:ascii="Verdana" w:hAnsi="Verdana"/>
          <w:sz w:val="20"/>
          <w:szCs w:val="20"/>
        </w:rPr>
        <w:tab/>
        <w:t>12 – 16 uur</w:t>
      </w:r>
      <w:r>
        <w:rPr>
          <w:rFonts w:ascii="Verdana" w:hAnsi="Verdana"/>
          <w:sz w:val="20"/>
          <w:szCs w:val="20"/>
        </w:rPr>
        <w:br/>
      </w:r>
      <w:r w:rsidRPr="002235DE">
        <w:rPr>
          <w:rFonts w:ascii="Verdana" w:hAnsi="Verdana"/>
          <w:i/>
          <w:sz w:val="20"/>
          <w:szCs w:val="20"/>
        </w:rPr>
        <w:t xml:space="preserve"> </w:t>
      </w:r>
      <w:r w:rsidRPr="002235DE">
        <w:rPr>
          <w:rFonts w:ascii="Verdana" w:hAnsi="Verdana"/>
          <w:i/>
          <w:sz w:val="20"/>
          <w:szCs w:val="20"/>
        </w:rPr>
        <w:tab/>
      </w:r>
      <w:r w:rsidRPr="002235DE">
        <w:rPr>
          <w:rFonts w:ascii="Verdana" w:hAnsi="Verdana"/>
          <w:i/>
          <w:sz w:val="20"/>
          <w:szCs w:val="20"/>
        </w:rPr>
        <w:tab/>
      </w:r>
      <w:r w:rsidRPr="002235DE">
        <w:rPr>
          <w:rFonts w:ascii="Verdana" w:hAnsi="Verdana"/>
          <w:i/>
          <w:sz w:val="20"/>
          <w:szCs w:val="20"/>
        </w:rPr>
        <w:tab/>
      </w:r>
      <w:r w:rsidRPr="002235DE">
        <w:rPr>
          <w:rFonts w:ascii="Verdana" w:hAnsi="Verdana"/>
          <w:i/>
          <w:sz w:val="20"/>
          <w:szCs w:val="20"/>
        </w:rPr>
        <w:tab/>
      </w:r>
      <w:r w:rsidRPr="002235DE">
        <w:rPr>
          <w:rFonts w:ascii="Verdana" w:hAnsi="Verdana"/>
          <w:i/>
          <w:sz w:val="20"/>
          <w:szCs w:val="20"/>
        </w:rPr>
        <w:tab/>
        <w:t>Thema: ‘Kunst op de begraafplaats’</w:t>
      </w:r>
      <w:r w:rsidRPr="002235DE">
        <w:rPr>
          <w:rFonts w:ascii="Verdana" w:hAnsi="Verdana"/>
          <w:i/>
          <w:sz w:val="20"/>
          <w:szCs w:val="20"/>
        </w:rPr>
        <w:br/>
      </w:r>
    </w:p>
    <w:p w:rsidR="004D24D1" w:rsidRPr="004D24D1" w:rsidRDefault="004D24D1" w:rsidP="004D24D1">
      <w:pPr>
        <w:pStyle w:val="Geenafstand"/>
        <w:numPr>
          <w:ilvl w:val="0"/>
          <w:numId w:val="1"/>
        </w:numPr>
        <w:rPr>
          <w:rFonts w:ascii="Verdana" w:hAnsi="Verdana"/>
          <w:sz w:val="20"/>
          <w:szCs w:val="20"/>
        </w:rPr>
      </w:pPr>
      <w:r w:rsidRPr="004D24D1">
        <w:rPr>
          <w:rFonts w:ascii="Verdana" w:hAnsi="Verdana"/>
          <w:sz w:val="20"/>
          <w:szCs w:val="20"/>
        </w:rPr>
        <w:t xml:space="preserve">Woensdag </w:t>
      </w:r>
      <w:r w:rsidRPr="004D24D1">
        <w:rPr>
          <w:rFonts w:ascii="Verdana" w:hAnsi="Verdana"/>
          <w:sz w:val="20"/>
          <w:szCs w:val="20"/>
        </w:rPr>
        <w:tab/>
      </w:r>
      <w:r>
        <w:rPr>
          <w:rFonts w:ascii="Verdana" w:hAnsi="Verdana"/>
          <w:sz w:val="20"/>
          <w:szCs w:val="20"/>
        </w:rPr>
        <w:tab/>
      </w:r>
      <w:r w:rsidRPr="004D24D1">
        <w:rPr>
          <w:rFonts w:ascii="Verdana" w:hAnsi="Verdana"/>
          <w:sz w:val="20"/>
          <w:szCs w:val="20"/>
        </w:rPr>
        <w:t>13 juni</w:t>
      </w:r>
      <w:r>
        <w:rPr>
          <w:rFonts w:ascii="Verdana" w:hAnsi="Verdana"/>
          <w:sz w:val="20"/>
          <w:szCs w:val="20"/>
        </w:rPr>
        <w:tab/>
      </w:r>
      <w:r w:rsidRPr="004D24D1">
        <w:rPr>
          <w:rFonts w:ascii="Verdana" w:hAnsi="Verdana"/>
          <w:sz w:val="20"/>
          <w:szCs w:val="20"/>
        </w:rPr>
        <w:tab/>
        <w:t>Klusochtend</w:t>
      </w:r>
      <w:r w:rsidRPr="004D24D1">
        <w:rPr>
          <w:rFonts w:ascii="Verdana" w:hAnsi="Verdana"/>
          <w:sz w:val="20"/>
          <w:szCs w:val="20"/>
        </w:rPr>
        <w:tab/>
      </w:r>
      <w:r w:rsidRPr="004D24D1">
        <w:rPr>
          <w:rFonts w:ascii="Verdana" w:hAnsi="Verdana"/>
          <w:sz w:val="20"/>
          <w:szCs w:val="20"/>
        </w:rPr>
        <w:tab/>
      </w:r>
      <w:r>
        <w:rPr>
          <w:rFonts w:ascii="Verdana" w:hAnsi="Verdana"/>
          <w:sz w:val="20"/>
          <w:szCs w:val="20"/>
        </w:rPr>
        <w:tab/>
      </w:r>
      <w:r w:rsidRPr="004D24D1">
        <w:rPr>
          <w:rFonts w:ascii="Verdana" w:hAnsi="Verdana"/>
          <w:sz w:val="20"/>
          <w:szCs w:val="20"/>
        </w:rPr>
        <w:t>10 – 12 uur</w:t>
      </w:r>
    </w:p>
    <w:p w:rsidR="004D24D1" w:rsidRPr="004D24D1" w:rsidRDefault="004D24D1" w:rsidP="004D24D1">
      <w:pPr>
        <w:pStyle w:val="Geenafstand"/>
        <w:numPr>
          <w:ilvl w:val="0"/>
          <w:numId w:val="1"/>
        </w:numPr>
        <w:rPr>
          <w:rFonts w:ascii="Verdana" w:hAnsi="Verdana"/>
          <w:sz w:val="20"/>
          <w:szCs w:val="20"/>
        </w:rPr>
      </w:pPr>
      <w:r w:rsidRPr="004D24D1">
        <w:rPr>
          <w:rFonts w:ascii="Verdana" w:hAnsi="Verdana"/>
          <w:sz w:val="20"/>
          <w:szCs w:val="20"/>
        </w:rPr>
        <w:t xml:space="preserve">Woensdag </w:t>
      </w:r>
      <w:r>
        <w:rPr>
          <w:rFonts w:ascii="Verdana" w:hAnsi="Verdana"/>
          <w:sz w:val="20"/>
          <w:szCs w:val="20"/>
        </w:rPr>
        <w:tab/>
      </w:r>
      <w:r w:rsidRPr="004D24D1">
        <w:rPr>
          <w:rFonts w:ascii="Verdana" w:hAnsi="Verdana"/>
          <w:sz w:val="20"/>
          <w:szCs w:val="20"/>
        </w:rPr>
        <w:tab/>
        <w:t>11 juli</w:t>
      </w:r>
      <w:r w:rsidRPr="004D24D1">
        <w:rPr>
          <w:rFonts w:ascii="Verdana" w:hAnsi="Verdana"/>
          <w:sz w:val="20"/>
          <w:szCs w:val="20"/>
        </w:rPr>
        <w:tab/>
      </w:r>
      <w:r>
        <w:rPr>
          <w:rFonts w:ascii="Verdana" w:hAnsi="Verdana"/>
          <w:sz w:val="20"/>
          <w:szCs w:val="20"/>
        </w:rPr>
        <w:tab/>
      </w:r>
      <w:r w:rsidRPr="004D24D1">
        <w:rPr>
          <w:rFonts w:ascii="Verdana" w:hAnsi="Verdana"/>
          <w:sz w:val="20"/>
          <w:szCs w:val="20"/>
        </w:rPr>
        <w:t xml:space="preserve">Klusochtend </w:t>
      </w:r>
      <w:r>
        <w:rPr>
          <w:rFonts w:ascii="Verdana" w:hAnsi="Verdana"/>
          <w:sz w:val="20"/>
          <w:szCs w:val="20"/>
        </w:rPr>
        <w:tab/>
      </w:r>
      <w:r w:rsidRPr="004D24D1">
        <w:rPr>
          <w:rFonts w:ascii="Verdana" w:hAnsi="Verdana"/>
          <w:sz w:val="20"/>
          <w:szCs w:val="20"/>
        </w:rPr>
        <w:tab/>
      </w:r>
      <w:r w:rsidRPr="004D24D1">
        <w:rPr>
          <w:rFonts w:ascii="Verdana" w:hAnsi="Verdana"/>
          <w:sz w:val="20"/>
          <w:szCs w:val="20"/>
        </w:rPr>
        <w:tab/>
        <w:t>10 – 12 uur</w:t>
      </w:r>
    </w:p>
    <w:p w:rsidR="004D24D1" w:rsidRPr="004D24D1" w:rsidRDefault="004D24D1" w:rsidP="004D24D1">
      <w:pPr>
        <w:pStyle w:val="Geenafstand"/>
        <w:numPr>
          <w:ilvl w:val="0"/>
          <w:numId w:val="1"/>
        </w:numPr>
        <w:rPr>
          <w:rFonts w:ascii="Verdana" w:hAnsi="Verdana"/>
          <w:sz w:val="20"/>
          <w:szCs w:val="20"/>
        </w:rPr>
      </w:pPr>
      <w:r w:rsidRPr="004D24D1">
        <w:rPr>
          <w:rFonts w:ascii="Verdana" w:hAnsi="Verdana"/>
          <w:sz w:val="20"/>
          <w:szCs w:val="20"/>
        </w:rPr>
        <w:t xml:space="preserve">Woensdag </w:t>
      </w:r>
      <w:r w:rsidRPr="004D24D1">
        <w:rPr>
          <w:rFonts w:ascii="Verdana" w:hAnsi="Verdana"/>
          <w:sz w:val="20"/>
          <w:szCs w:val="20"/>
        </w:rPr>
        <w:tab/>
      </w:r>
      <w:r>
        <w:rPr>
          <w:rFonts w:ascii="Verdana" w:hAnsi="Verdana"/>
          <w:sz w:val="20"/>
          <w:szCs w:val="20"/>
        </w:rPr>
        <w:tab/>
      </w:r>
      <w:r w:rsidRPr="004D24D1">
        <w:rPr>
          <w:rFonts w:ascii="Verdana" w:hAnsi="Verdana"/>
          <w:sz w:val="20"/>
          <w:szCs w:val="20"/>
        </w:rPr>
        <w:t>11 aug.</w:t>
      </w:r>
      <w:r w:rsidRPr="004D24D1">
        <w:rPr>
          <w:rFonts w:ascii="Verdana" w:hAnsi="Verdana"/>
          <w:sz w:val="20"/>
          <w:szCs w:val="20"/>
        </w:rPr>
        <w:tab/>
        <w:t>Klusochtend</w:t>
      </w:r>
      <w:r w:rsidRPr="004D24D1">
        <w:rPr>
          <w:rFonts w:ascii="Verdana" w:hAnsi="Verdana"/>
          <w:sz w:val="20"/>
          <w:szCs w:val="20"/>
        </w:rPr>
        <w:tab/>
      </w:r>
      <w:r>
        <w:rPr>
          <w:rFonts w:ascii="Verdana" w:hAnsi="Verdana"/>
          <w:sz w:val="20"/>
          <w:szCs w:val="20"/>
        </w:rPr>
        <w:tab/>
      </w:r>
      <w:r w:rsidRPr="004D24D1">
        <w:rPr>
          <w:rFonts w:ascii="Verdana" w:hAnsi="Verdana"/>
          <w:sz w:val="20"/>
          <w:szCs w:val="20"/>
        </w:rPr>
        <w:tab/>
        <w:t>10 – 12 uur</w:t>
      </w:r>
    </w:p>
    <w:p w:rsidR="004D24D1" w:rsidRPr="004D24D1" w:rsidRDefault="004D24D1" w:rsidP="004D24D1">
      <w:pPr>
        <w:pStyle w:val="Geenafstand"/>
        <w:numPr>
          <w:ilvl w:val="0"/>
          <w:numId w:val="1"/>
        </w:numPr>
        <w:rPr>
          <w:rFonts w:ascii="Verdana" w:hAnsi="Verdana"/>
          <w:sz w:val="20"/>
          <w:szCs w:val="20"/>
        </w:rPr>
      </w:pPr>
      <w:r w:rsidRPr="004D24D1">
        <w:rPr>
          <w:rFonts w:ascii="Verdana" w:hAnsi="Verdana"/>
          <w:sz w:val="20"/>
          <w:szCs w:val="20"/>
        </w:rPr>
        <w:t xml:space="preserve">Zaterdag </w:t>
      </w:r>
      <w:r w:rsidRPr="004D24D1">
        <w:rPr>
          <w:rFonts w:ascii="Verdana" w:hAnsi="Verdana"/>
          <w:sz w:val="20"/>
          <w:szCs w:val="20"/>
        </w:rPr>
        <w:tab/>
      </w:r>
      <w:r w:rsidRPr="004D24D1">
        <w:rPr>
          <w:rFonts w:ascii="Verdana" w:hAnsi="Verdana"/>
          <w:sz w:val="20"/>
          <w:szCs w:val="20"/>
        </w:rPr>
        <w:tab/>
        <w:t>25 aug.</w:t>
      </w:r>
      <w:r w:rsidRPr="004D24D1">
        <w:rPr>
          <w:rFonts w:ascii="Verdana" w:hAnsi="Verdana"/>
          <w:sz w:val="20"/>
          <w:szCs w:val="20"/>
        </w:rPr>
        <w:tab/>
        <w:t>Klusdag</w:t>
      </w:r>
      <w:r w:rsidRPr="004D24D1">
        <w:rPr>
          <w:rFonts w:ascii="Verdana" w:hAnsi="Verdana"/>
          <w:sz w:val="20"/>
          <w:szCs w:val="20"/>
        </w:rPr>
        <w:tab/>
      </w:r>
      <w:r w:rsidRPr="004D24D1">
        <w:rPr>
          <w:rFonts w:ascii="Verdana" w:hAnsi="Verdana"/>
          <w:sz w:val="20"/>
          <w:szCs w:val="20"/>
        </w:rPr>
        <w:tab/>
      </w:r>
      <w:r>
        <w:rPr>
          <w:rFonts w:ascii="Verdana" w:hAnsi="Verdana"/>
          <w:sz w:val="20"/>
          <w:szCs w:val="20"/>
        </w:rPr>
        <w:tab/>
      </w:r>
      <w:r w:rsidRPr="004D24D1">
        <w:rPr>
          <w:rFonts w:ascii="Verdana" w:hAnsi="Verdana"/>
          <w:sz w:val="20"/>
          <w:szCs w:val="20"/>
        </w:rPr>
        <w:t>10 – 16 uur</w:t>
      </w:r>
      <w:r>
        <w:rPr>
          <w:rFonts w:ascii="Verdana" w:hAnsi="Verdana"/>
          <w:sz w:val="20"/>
          <w:szCs w:val="20"/>
        </w:rPr>
        <w:br/>
      </w:r>
    </w:p>
    <w:p w:rsidR="004D24D1" w:rsidRPr="004D24D1" w:rsidRDefault="004D24D1" w:rsidP="004D24D1">
      <w:pPr>
        <w:pStyle w:val="Geenafstand"/>
        <w:numPr>
          <w:ilvl w:val="0"/>
          <w:numId w:val="2"/>
        </w:numPr>
        <w:rPr>
          <w:rFonts w:ascii="Verdana" w:hAnsi="Verdana"/>
          <w:sz w:val="20"/>
          <w:szCs w:val="20"/>
        </w:rPr>
      </w:pPr>
      <w:r w:rsidRPr="004D24D1">
        <w:rPr>
          <w:rFonts w:ascii="Verdana" w:hAnsi="Verdana"/>
          <w:sz w:val="20"/>
          <w:szCs w:val="20"/>
        </w:rPr>
        <w:t>1</w:t>
      </w:r>
      <w:r w:rsidRPr="004D24D1">
        <w:rPr>
          <w:rFonts w:ascii="Verdana" w:hAnsi="Verdana"/>
          <w:sz w:val="20"/>
          <w:szCs w:val="20"/>
          <w:vertAlign w:val="superscript"/>
        </w:rPr>
        <w:t>e</w:t>
      </w:r>
      <w:r w:rsidRPr="004D24D1">
        <w:rPr>
          <w:rFonts w:ascii="Verdana" w:hAnsi="Verdana"/>
          <w:sz w:val="20"/>
          <w:szCs w:val="20"/>
        </w:rPr>
        <w:t xml:space="preserve"> week </w:t>
      </w:r>
      <w:r w:rsidRPr="004D24D1">
        <w:rPr>
          <w:rFonts w:ascii="Verdana" w:hAnsi="Verdana"/>
          <w:sz w:val="20"/>
          <w:szCs w:val="20"/>
        </w:rPr>
        <w:tab/>
      </w:r>
      <w:r w:rsidRPr="004D24D1">
        <w:rPr>
          <w:rFonts w:ascii="Verdana" w:hAnsi="Verdana"/>
          <w:sz w:val="20"/>
          <w:szCs w:val="20"/>
        </w:rPr>
        <w:tab/>
        <w:t>sept</w:t>
      </w:r>
      <w:r w:rsidR="002235DE">
        <w:rPr>
          <w:rFonts w:ascii="Verdana" w:hAnsi="Verdana"/>
          <w:sz w:val="20"/>
          <w:szCs w:val="20"/>
        </w:rPr>
        <w:t>ember</w:t>
      </w:r>
      <w:r w:rsidRPr="004D24D1">
        <w:rPr>
          <w:rFonts w:ascii="Verdana" w:hAnsi="Verdana"/>
          <w:sz w:val="20"/>
          <w:szCs w:val="20"/>
        </w:rPr>
        <w:tab/>
      </w:r>
      <w:r w:rsidRPr="004D24D1">
        <w:rPr>
          <w:rFonts w:ascii="Verdana" w:hAnsi="Verdana"/>
          <w:b/>
          <w:sz w:val="20"/>
          <w:szCs w:val="20"/>
        </w:rPr>
        <w:t>LUSTRUMWEEK</w:t>
      </w:r>
      <w:r>
        <w:rPr>
          <w:rFonts w:ascii="Verdana" w:hAnsi="Verdana"/>
          <w:b/>
          <w:sz w:val="20"/>
          <w:szCs w:val="20"/>
        </w:rPr>
        <w:br/>
      </w:r>
    </w:p>
    <w:p w:rsidR="004D24D1" w:rsidRPr="004D24D1" w:rsidRDefault="004D24D1" w:rsidP="004D24D1">
      <w:pPr>
        <w:pStyle w:val="Geenafstand"/>
        <w:numPr>
          <w:ilvl w:val="0"/>
          <w:numId w:val="1"/>
        </w:numPr>
        <w:rPr>
          <w:rFonts w:ascii="Verdana" w:hAnsi="Verdana"/>
          <w:sz w:val="20"/>
          <w:szCs w:val="20"/>
        </w:rPr>
      </w:pPr>
      <w:r w:rsidRPr="004D24D1">
        <w:rPr>
          <w:rFonts w:ascii="Verdana" w:hAnsi="Verdana"/>
          <w:sz w:val="20"/>
          <w:szCs w:val="20"/>
        </w:rPr>
        <w:t xml:space="preserve">Woensdag </w:t>
      </w:r>
      <w:r>
        <w:rPr>
          <w:rFonts w:ascii="Verdana" w:hAnsi="Verdana"/>
          <w:sz w:val="20"/>
          <w:szCs w:val="20"/>
        </w:rPr>
        <w:tab/>
      </w:r>
      <w:r w:rsidRPr="004D24D1">
        <w:rPr>
          <w:rFonts w:ascii="Verdana" w:hAnsi="Verdana"/>
          <w:sz w:val="20"/>
          <w:szCs w:val="20"/>
        </w:rPr>
        <w:tab/>
        <w:t>05 sept.</w:t>
      </w:r>
      <w:r w:rsidRPr="004D24D1">
        <w:rPr>
          <w:rFonts w:ascii="Verdana" w:hAnsi="Verdana"/>
          <w:sz w:val="20"/>
          <w:szCs w:val="20"/>
        </w:rPr>
        <w:tab/>
        <w:t>Klusochtend</w:t>
      </w:r>
      <w:r w:rsidRPr="004D24D1">
        <w:rPr>
          <w:rFonts w:ascii="Verdana" w:hAnsi="Verdana"/>
          <w:sz w:val="20"/>
          <w:szCs w:val="20"/>
        </w:rPr>
        <w:tab/>
      </w:r>
      <w:r>
        <w:rPr>
          <w:rFonts w:ascii="Verdana" w:hAnsi="Verdana"/>
          <w:sz w:val="20"/>
          <w:szCs w:val="20"/>
        </w:rPr>
        <w:tab/>
      </w:r>
      <w:r w:rsidRPr="004D24D1">
        <w:rPr>
          <w:rFonts w:ascii="Verdana" w:hAnsi="Verdana"/>
          <w:sz w:val="20"/>
          <w:szCs w:val="20"/>
        </w:rPr>
        <w:tab/>
        <w:t>10 – 12 uur</w:t>
      </w:r>
      <w:r>
        <w:rPr>
          <w:rFonts w:ascii="Verdana" w:hAnsi="Verdana"/>
          <w:sz w:val="20"/>
          <w:szCs w:val="20"/>
        </w:rPr>
        <w:br/>
      </w:r>
    </w:p>
    <w:p w:rsidR="004D24D1" w:rsidRPr="004D24D1" w:rsidRDefault="004D24D1" w:rsidP="004D24D1">
      <w:pPr>
        <w:pStyle w:val="Geenafstand"/>
        <w:numPr>
          <w:ilvl w:val="0"/>
          <w:numId w:val="1"/>
        </w:numPr>
        <w:rPr>
          <w:rFonts w:ascii="Verdana" w:hAnsi="Verdana"/>
          <w:sz w:val="20"/>
          <w:szCs w:val="20"/>
        </w:rPr>
      </w:pPr>
      <w:r w:rsidRPr="004D24D1">
        <w:rPr>
          <w:rFonts w:ascii="Verdana" w:hAnsi="Verdana"/>
          <w:sz w:val="20"/>
          <w:szCs w:val="20"/>
        </w:rPr>
        <w:t xml:space="preserve">Zondag </w:t>
      </w:r>
      <w:r w:rsidRPr="004D24D1">
        <w:rPr>
          <w:rFonts w:ascii="Verdana" w:hAnsi="Verdana"/>
          <w:sz w:val="20"/>
          <w:szCs w:val="20"/>
        </w:rPr>
        <w:tab/>
      </w:r>
      <w:r w:rsidRPr="004D24D1">
        <w:rPr>
          <w:rFonts w:ascii="Verdana" w:hAnsi="Verdana"/>
          <w:sz w:val="20"/>
          <w:szCs w:val="20"/>
        </w:rPr>
        <w:tab/>
        <w:t>09 sept.</w:t>
      </w:r>
      <w:r w:rsidRPr="004D24D1">
        <w:rPr>
          <w:rFonts w:ascii="Verdana" w:hAnsi="Verdana"/>
          <w:sz w:val="20"/>
          <w:szCs w:val="20"/>
        </w:rPr>
        <w:tab/>
      </w:r>
      <w:r w:rsidRPr="002235DE">
        <w:rPr>
          <w:rFonts w:ascii="Verdana" w:hAnsi="Verdana"/>
          <w:b/>
          <w:sz w:val="20"/>
          <w:szCs w:val="20"/>
        </w:rPr>
        <w:t>Open Monumentendag</w:t>
      </w:r>
      <w:r w:rsidRPr="004D24D1">
        <w:rPr>
          <w:rFonts w:ascii="Verdana" w:hAnsi="Verdana"/>
          <w:sz w:val="20"/>
          <w:szCs w:val="20"/>
        </w:rPr>
        <w:tab/>
        <w:t>12 – 16 uur</w:t>
      </w:r>
      <w:r w:rsidR="002235DE">
        <w:rPr>
          <w:rFonts w:ascii="Verdana" w:hAnsi="Verdana"/>
          <w:sz w:val="20"/>
          <w:szCs w:val="20"/>
        </w:rPr>
        <w:br/>
      </w:r>
    </w:p>
    <w:p w:rsidR="004D24D1" w:rsidRPr="004D24D1" w:rsidRDefault="004D24D1" w:rsidP="004D24D1">
      <w:pPr>
        <w:pStyle w:val="Geenafstand"/>
        <w:numPr>
          <w:ilvl w:val="0"/>
          <w:numId w:val="1"/>
        </w:numPr>
        <w:rPr>
          <w:rFonts w:ascii="Verdana" w:hAnsi="Verdana"/>
          <w:sz w:val="20"/>
          <w:szCs w:val="20"/>
        </w:rPr>
      </w:pPr>
      <w:r w:rsidRPr="004D24D1">
        <w:rPr>
          <w:rFonts w:ascii="Verdana" w:hAnsi="Verdana"/>
          <w:sz w:val="20"/>
          <w:szCs w:val="20"/>
        </w:rPr>
        <w:lastRenderedPageBreak/>
        <w:t xml:space="preserve">Woensdag </w:t>
      </w:r>
      <w:r w:rsidRPr="004D24D1">
        <w:rPr>
          <w:rFonts w:ascii="Verdana" w:hAnsi="Verdana"/>
          <w:sz w:val="20"/>
          <w:szCs w:val="20"/>
        </w:rPr>
        <w:tab/>
      </w:r>
      <w:r>
        <w:rPr>
          <w:rFonts w:ascii="Verdana" w:hAnsi="Verdana"/>
          <w:sz w:val="20"/>
          <w:szCs w:val="20"/>
        </w:rPr>
        <w:tab/>
      </w:r>
      <w:r w:rsidRPr="004D24D1">
        <w:rPr>
          <w:rFonts w:ascii="Verdana" w:hAnsi="Verdana"/>
          <w:sz w:val="20"/>
          <w:szCs w:val="20"/>
        </w:rPr>
        <w:t>19 sept.</w:t>
      </w:r>
      <w:r w:rsidRPr="004D24D1">
        <w:rPr>
          <w:rFonts w:ascii="Verdana" w:hAnsi="Verdana"/>
          <w:sz w:val="20"/>
          <w:szCs w:val="20"/>
        </w:rPr>
        <w:tab/>
        <w:t>Extra Klusochtend</w:t>
      </w:r>
      <w:r w:rsidRPr="004D24D1">
        <w:rPr>
          <w:rFonts w:ascii="Verdana" w:hAnsi="Verdana"/>
          <w:sz w:val="20"/>
          <w:szCs w:val="20"/>
        </w:rPr>
        <w:tab/>
      </w:r>
      <w:r>
        <w:rPr>
          <w:rFonts w:ascii="Verdana" w:hAnsi="Verdana"/>
          <w:sz w:val="20"/>
          <w:szCs w:val="20"/>
        </w:rPr>
        <w:tab/>
      </w:r>
      <w:r w:rsidRPr="004D24D1">
        <w:rPr>
          <w:rFonts w:ascii="Verdana" w:hAnsi="Verdana"/>
          <w:sz w:val="20"/>
          <w:szCs w:val="20"/>
        </w:rPr>
        <w:t>10 – 12 uur</w:t>
      </w:r>
      <w:r w:rsidR="002235DE">
        <w:rPr>
          <w:rFonts w:ascii="Verdana" w:hAnsi="Verdana"/>
          <w:sz w:val="20"/>
          <w:szCs w:val="20"/>
        </w:rPr>
        <w:br/>
      </w:r>
    </w:p>
    <w:p w:rsidR="004D24D1" w:rsidRPr="004D24D1" w:rsidRDefault="004D24D1" w:rsidP="004D24D1">
      <w:pPr>
        <w:pStyle w:val="Geenafstand"/>
        <w:numPr>
          <w:ilvl w:val="0"/>
          <w:numId w:val="1"/>
        </w:numPr>
        <w:rPr>
          <w:rFonts w:ascii="Verdana" w:hAnsi="Verdana"/>
          <w:sz w:val="20"/>
          <w:szCs w:val="20"/>
        </w:rPr>
      </w:pPr>
      <w:r w:rsidRPr="004D24D1">
        <w:rPr>
          <w:rFonts w:ascii="Verdana" w:hAnsi="Verdana"/>
          <w:sz w:val="20"/>
          <w:szCs w:val="20"/>
        </w:rPr>
        <w:t xml:space="preserve">Zaterdag </w:t>
      </w:r>
      <w:r w:rsidRPr="004D24D1">
        <w:rPr>
          <w:rFonts w:ascii="Verdana" w:hAnsi="Verdana"/>
          <w:sz w:val="20"/>
          <w:szCs w:val="20"/>
        </w:rPr>
        <w:tab/>
      </w:r>
      <w:r w:rsidRPr="004D24D1">
        <w:rPr>
          <w:rFonts w:ascii="Verdana" w:hAnsi="Verdana"/>
          <w:sz w:val="20"/>
          <w:szCs w:val="20"/>
        </w:rPr>
        <w:tab/>
        <w:t>22 sept.</w:t>
      </w:r>
      <w:r w:rsidRPr="004D24D1">
        <w:rPr>
          <w:rFonts w:ascii="Verdana" w:hAnsi="Verdana"/>
          <w:sz w:val="20"/>
          <w:szCs w:val="20"/>
        </w:rPr>
        <w:tab/>
      </w:r>
      <w:r w:rsidRPr="002235DE">
        <w:rPr>
          <w:rFonts w:ascii="Verdana" w:hAnsi="Verdana"/>
          <w:b/>
          <w:sz w:val="20"/>
          <w:szCs w:val="20"/>
        </w:rPr>
        <w:t>Burendag</w:t>
      </w:r>
      <w:r w:rsidRPr="004D24D1">
        <w:rPr>
          <w:rFonts w:ascii="Verdana" w:hAnsi="Verdana"/>
          <w:sz w:val="20"/>
          <w:szCs w:val="20"/>
        </w:rPr>
        <w:tab/>
      </w:r>
      <w:r w:rsidRPr="004D24D1">
        <w:rPr>
          <w:rFonts w:ascii="Verdana" w:hAnsi="Verdana"/>
          <w:sz w:val="20"/>
          <w:szCs w:val="20"/>
        </w:rPr>
        <w:tab/>
      </w:r>
      <w:r w:rsidRPr="004D24D1">
        <w:rPr>
          <w:rFonts w:ascii="Verdana" w:hAnsi="Verdana"/>
          <w:sz w:val="20"/>
          <w:szCs w:val="20"/>
        </w:rPr>
        <w:tab/>
        <w:t>11 – 16 uur</w:t>
      </w:r>
      <w:r w:rsidR="002235DE">
        <w:rPr>
          <w:rFonts w:ascii="Verdana" w:hAnsi="Verdana"/>
          <w:sz w:val="20"/>
          <w:szCs w:val="20"/>
        </w:rPr>
        <w:br/>
      </w:r>
    </w:p>
    <w:p w:rsidR="004D24D1" w:rsidRPr="004D24D1" w:rsidRDefault="004D24D1" w:rsidP="004D24D1">
      <w:pPr>
        <w:pStyle w:val="Geenafstand"/>
        <w:numPr>
          <w:ilvl w:val="0"/>
          <w:numId w:val="1"/>
        </w:numPr>
        <w:rPr>
          <w:rFonts w:ascii="Verdana" w:hAnsi="Verdana"/>
          <w:sz w:val="20"/>
          <w:szCs w:val="20"/>
        </w:rPr>
      </w:pPr>
      <w:r w:rsidRPr="004D24D1">
        <w:rPr>
          <w:rFonts w:ascii="Verdana" w:hAnsi="Verdana"/>
          <w:sz w:val="20"/>
          <w:szCs w:val="20"/>
        </w:rPr>
        <w:t xml:space="preserve">Woensdag </w:t>
      </w:r>
      <w:r w:rsidRPr="004D24D1">
        <w:rPr>
          <w:rFonts w:ascii="Verdana" w:hAnsi="Verdana"/>
          <w:sz w:val="20"/>
          <w:szCs w:val="20"/>
        </w:rPr>
        <w:tab/>
      </w:r>
      <w:r>
        <w:rPr>
          <w:rFonts w:ascii="Verdana" w:hAnsi="Verdana"/>
          <w:sz w:val="20"/>
          <w:szCs w:val="20"/>
        </w:rPr>
        <w:tab/>
      </w:r>
      <w:r w:rsidRPr="004D24D1">
        <w:rPr>
          <w:rFonts w:ascii="Verdana" w:hAnsi="Verdana"/>
          <w:sz w:val="20"/>
          <w:szCs w:val="20"/>
        </w:rPr>
        <w:t>10 okt.</w:t>
      </w:r>
      <w:r w:rsidRPr="004D24D1">
        <w:rPr>
          <w:rFonts w:ascii="Verdana" w:hAnsi="Verdana"/>
          <w:sz w:val="20"/>
          <w:szCs w:val="20"/>
        </w:rPr>
        <w:tab/>
        <w:t>Klusochtend</w:t>
      </w:r>
      <w:r w:rsidRPr="004D24D1">
        <w:rPr>
          <w:rFonts w:ascii="Verdana" w:hAnsi="Verdana"/>
          <w:sz w:val="20"/>
          <w:szCs w:val="20"/>
        </w:rPr>
        <w:tab/>
      </w:r>
      <w:r>
        <w:rPr>
          <w:rFonts w:ascii="Verdana" w:hAnsi="Verdana"/>
          <w:sz w:val="20"/>
          <w:szCs w:val="20"/>
        </w:rPr>
        <w:tab/>
      </w:r>
      <w:r w:rsidRPr="004D24D1">
        <w:rPr>
          <w:rFonts w:ascii="Verdana" w:hAnsi="Verdana"/>
          <w:sz w:val="20"/>
          <w:szCs w:val="20"/>
        </w:rPr>
        <w:tab/>
        <w:t>10 – 12 uur</w:t>
      </w:r>
      <w:r w:rsidR="002235DE">
        <w:rPr>
          <w:rFonts w:ascii="Verdana" w:hAnsi="Verdana"/>
          <w:sz w:val="20"/>
          <w:szCs w:val="20"/>
        </w:rPr>
        <w:br/>
      </w:r>
    </w:p>
    <w:p w:rsidR="004D24D1" w:rsidRPr="004D24D1" w:rsidRDefault="004D24D1" w:rsidP="004D24D1">
      <w:pPr>
        <w:pStyle w:val="Geenafstand"/>
        <w:numPr>
          <w:ilvl w:val="0"/>
          <w:numId w:val="1"/>
        </w:numPr>
        <w:rPr>
          <w:rFonts w:ascii="Verdana" w:hAnsi="Verdana"/>
          <w:sz w:val="20"/>
          <w:szCs w:val="20"/>
        </w:rPr>
      </w:pPr>
      <w:r w:rsidRPr="004D24D1">
        <w:rPr>
          <w:rFonts w:ascii="Verdana" w:hAnsi="Verdana"/>
          <w:sz w:val="20"/>
          <w:szCs w:val="20"/>
        </w:rPr>
        <w:t xml:space="preserve">Vrijdag </w:t>
      </w:r>
      <w:r w:rsidRPr="004D24D1">
        <w:rPr>
          <w:rFonts w:ascii="Verdana" w:hAnsi="Verdana"/>
          <w:sz w:val="20"/>
          <w:szCs w:val="20"/>
        </w:rPr>
        <w:tab/>
      </w:r>
      <w:r w:rsidRPr="004D24D1">
        <w:rPr>
          <w:rFonts w:ascii="Verdana" w:hAnsi="Verdana"/>
          <w:sz w:val="20"/>
          <w:szCs w:val="20"/>
        </w:rPr>
        <w:tab/>
        <w:t>02 nov.</w:t>
      </w:r>
      <w:r w:rsidRPr="004D24D1">
        <w:rPr>
          <w:rFonts w:ascii="Verdana" w:hAnsi="Verdana"/>
          <w:sz w:val="20"/>
          <w:szCs w:val="20"/>
        </w:rPr>
        <w:tab/>
      </w:r>
      <w:r w:rsidRPr="002235DE">
        <w:rPr>
          <w:rFonts w:ascii="Verdana" w:hAnsi="Verdana"/>
          <w:b/>
          <w:sz w:val="20"/>
          <w:szCs w:val="20"/>
        </w:rPr>
        <w:t>Ter Nagedachtenis</w:t>
      </w:r>
      <w:r w:rsidRPr="004D24D1">
        <w:rPr>
          <w:rFonts w:ascii="Verdana" w:hAnsi="Verdana"/>
          <w:sz w:val="20"/>
          <w:szCs w:val="20"/>
        </w:rPr>
        <w:tab/>
      </w:r>
      <w:r>
        <w:rPr>
          <w:rFonts w:ascii="Verdana" w:hAnsi="Verdana"/>
          <w:sz w:val="20"/>
          <w:szCs w:val="20"/>
        </w:rPr>
        <w:tab/>
      </w:r>
      <w:r w:rsidRPr="004D24D1">
        <w:rPr>
          <w:rFonts w:ascii="Verdana" w:hAnsi="Verdana"/>
          <w:sz w:val="20"/>
          <w:szCs w:val="20"/>
        </w:rPr>
        <w:t>19 uur</w:t>
      </w:r>
    </w:p>
    <w:p w:rsidR="004D24D1" w:rsidRPr="004D24D1" w:rsidRDefault="004D24D1" w:rsidP="004D24D1">
      <w:pPr>
        <w:pStyle w:val="Geenafstand"/>
        <w:rPr>
          <w:rFonts w:ascii="Verdana" w:hAnsi="Verdana"/>
          <w:sz w:val="20"/>
          <w:szCs w:val="20"/>
        </w:rPr>
      </w:pPr>
    </w:p>
    <w:sectPr w:rsidR="004D24D1" w:rsidRPr="004D24D1" w:rsidSect="007F76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C2574"/>
    <w:multiLevelType w:val="hybridMultilevel"/>
    <w:tmpl w:val="A96C0550"/>
    <w:lvl w:ilvl="0" w:tplc="EFFC342A">
      <w:numFmt w:val="bullet"/>
      <w:lvlText w:val=""/>
      <w:lvlJc w:val="left"/>
      <w:pPr>
        <w:ind w:left="735" w:hanging="375"/>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E9F4DC6"/>
    <w:multiLevelType w:val="hybridMultilevel"/>
    <w:tmpl w:val="EB663052"/>
    <w:lvl w:ilvl="0" w:tplc="472E3EF0">
      <w:numFmt w:val="bullet"/>
      <w:lvlText w:val=""/>
      <w:lvlJc w:val="left"/>
      <w:pPr>
        <w:ind w:left="720" w:hanging="360"/>
      </w:pPr>
      <w:rPr>
        <w:rFonts w:ascii="Symbol" w:eastAsiaTheme="minorHAns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4D24D1"/>
    <w:rsid w:val="001632B8"/>
    <w:rsid w:val="002235DE"/>
    <w:rsid w:val="004D24D1"/>
    <w:rsid w:val="007F76F8"/>
    <w:rsid w:val="00846D7A"/>
    <w:rsid w:val="00AA6DC0"/>
    <w:rsid w:val="00D1516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24D1"/>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D24D1"/>
    <w:rPr>
      <w:color w:val="0000FF" w:themeColor="hyperlink"/>
      <w:u w:val="single"/>
    </w:rPr>
  </w:style>
  <w:style w:type="paragraph" w:styleId="Geenafstand">
    <w:name w:val="No Spacing"/>
    <w:uiPriority w:val="1"/>
    <w:qFormat/>
    <w:rsid w:val="004D24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24D1"/>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D24D1"/>
    <w:rPr>
      <w:color w:val="0000FF" w:themeColor="hyperlink"/>
      <w:u w:val="single"/>
    </w:rPr>
  </w:style>
  <w:style w:type="paragraph" w:styleId="Geenafstand">
    <w:name w:val="No Spacing"/>
    <w:uiPriority w:val="1"/>
    <w:qFormat/>
    <w:rsid w:val="004D24D1"/>
    <w:pPr>
      <w:spacing w:after="0" w:line="240" w:lineRule="auto"/>
    </w:pPr>
  </w:style>
</w:styles>
</file>

<file path=word/webSettings.xml><?xml version="1.0" encoding="utf-8"?>
<w:webSettings xmlns:r="http://schemas.openxmlformats.org/officeDocument/2006/relationships" xmlns:w="http://schemas.openxmlformats.org/wordprocessingml/2006/main">
  <w:divs>
    <w:div w:id="200993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rfgoedgelderland.nl/nieuws/gouden-gelderse-roos-stemmen-no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411</Words>
  <Characters>2266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van der Schaaf</dc:creator>
  <cp:lastModifiedBy>TvdH</cp:lastModifiedBy>
  <cp:revision>3</cp:revision>
  <dcterms:created xsi:type="dcterms:W3CDTF">2017-10-30T20:04:00Z</dcterms:created>
  <dcterms:modified xsi:type="dcterms:W3CDTF">2017-10-30T20:05:00Z</dcterms:modified>
</cp:coreProperties>
</file>